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C1DDB" w14:textId="6AB7C5B0" w:rsidR="00615EDE" w:rsidRDefault="00615EDE" w:rsidP="00615EDE">
      <w:pPr>
        <w:pStyle w:val="Bezodstpw"/>
        <w:jc w:val="right"/>
        <w:rPr>
          <w:rFonts w:cstheme="minorHAnsi"/>
          <w:color w:val="0F252A"/>
          <w:sz w:val="24"/>
          <w:szCs w:val="24"/>
          <w:lang w:eastAsia="pl-PL"/>
        </w:rPr>
      </w:pPr>
      <w:r>
        <w:rPr>
          <w:rFonts w:cstheme="minorHAnsi"/>
          <w:color w:val="0F252A"/>
          <w:sz w:val="24"/>
          <w:szCs w:val="24"/>
          <w:lang w:eastAsia="pl-PL"/>
        </w:rPr>
        <w:t>Załącznik nr 1 do zapytania ofertowego Nr 2024.9</w:t>
      </w:r>
    </w:p>
    <w:p w14:paraId="0642250B" w14:textId="77777777" w:rsidR="00615EDE" w:rsidRDefault="00615EDE" w:rsidP="00615EDE">
      <w:pPr>
        <w:pStyle w:val="Bezodstpw"/>
        <w:jc w:val="right"/>
        <w:rPr>
          <w:rFonts w:cstheme="minorHAnsi"/>
          <w:color w:val="0F252A"/>
          <w:sz w:val="24"/>
          <w:szCs w:val="24"/>
          <w:lang w:eastAsia="pl-PL"/>
        </w:rPr>
      </w:pPr>
    </w:p>
    <w:p w14:paraId="3293B93D" w14:textId="77777777" w:rsidR="00615EDE" w:rsidRDefault="00615EDE" w:rsidP="00615EDE">
      <w:pPr>
        <w:pStyle w:val="Bezodstpw"/>
        <w:jc w:val="center"/>
        <w:rPr>
          <w:sz w:val="28"/>
          <w:szCs w:val="28"/>
        </w:rPr>
      </w:pPr>
      <w:r>
        <w:rPr>
          <w:rFonts w:cstheme="minorHAnsi"/>
          <w:b/>
          <w:color w:val="0F252A"/>
          <w:sz w:val="28"/>
          <w:szCs w:val="28"/>
          <w:lang w:eastAsia="pl-PL"/>
        </w:rPr>
        <w:t>Szczegółowy opis przedmiotu zamówienia:</w:t>
      </w:r>
    </w:p>
    <w:p w14:paraId="6836335F" w14:textId="77777777" w:rsidR="00615EDE" w:rsidRPr="00D77737" w:rsidRDefault="00615EDE" w:rsidP="00615EDE">
      <w:pPr>
        <w:pStyle w:val="Bezodstpw"/>
        <w:ind w:left="720"/>
        <w:rPr>
          <w:rFonts w:cstheme="minorHAnsi"/>
          <w:color w:val="0F252A"/>
          <w:sz w:val="10"/>
          <w:szCs w:val="10"/>
          <w:lang w:eastAsia="pl-PL"/>
        </w:rPr>
      </w:pPr>
    </w:p>
    <w:p w14:paraId="025DB808" w14:textId="17726F04" w:rsidR="00615EDE" w:rsidRDefault="00615EDE" w:rsidP="00615EDE">
      <w:pPr>
        <w:pStyle w:val="Bezodstpw"/>
        <w:rPr>
          <w:rFonts w:cstheme="minorHAnsi"/>
          <w:color w:val="0F252A"/>
          <w:sz w:val="24"/>
          <w:szCs w:val="24"/>
          <w:lang w:eastAsia="pl-PL"/>
        </w:rPr>
      </w:pPr>
      <w:r>
        <w:rPr>
          <w:rFonts w:cstheme="minorHAnsi"/>
          <w:color w:val="0F252A"/>
          <w:sz w:val="24"/>
          <w:szCs w:val="24"/>
          <w:lang w:eastAsia="pl-PL"/>
        </w:rPr>
        <w:t xml:space="preserve">Indywidualny pakiet </w:t>
      </w:r>
      <w:proofErr w:type="spellStart"/>
      <w:r>
        <w:rPr>
          <w:rFonts w:eastAsia="Calibri" w:cstheme="minorHAnsi"/>
          <w:color w:val="0F252A"/>
          <w:sz w:val="24"/>
          <w:szCs w:val="24"/>
          <w:lang w:eastAsia="pl-PL"/>
        </w:rPr>
        <w:t>ubiorczy</w:t>
      </w:r>
      <w:proofErr w:type="spellEnd"/>
      <w:r>
        <w:rPr>
          <w:rFonts w:cstheme="minorHAnsi"/>
          <w:color w:val="0F252A"/>
          <w:sz w:val="24"/>
          <w:szCs w:val="24"/>
          <w:lang w:eastAsia="pl-PL"/>
        </w:rPr>
        <w:t xml:space="preserve"> ucznia klasy I Oddziału Przygotowania Wojskowego wg. określonych wymagań </w:t>
      </w:r>
      <w:proofErr w:type="spellStart"/>
      <w:r>
        <w:rPr>
          <w:rFonts w:cstheme="minorHAnsi"/>
          <w:color w:val="0F252A"/>
          <w:sz w:val="24"/>
          <w:szCs w:val="24"/>
          <w:lang w:eastAsia="pl-PL"/>
        </w:rPr>
        <w:t>techniczno</w:t>
      </w:r>
      <w:proofErr w:type="spellEnd"/>
      <w:r>
        <w:rPr>
          <w:rFonts w:cstheme="minorHAnsi"/>
          <w:color w:val="0F252A"/>
          <w:sz w:val="24"/>
          <w:szCs w:val="24"/>
          <w:lang w:eastAsia="pl-PL"/>
        </w:rPr>
        <w:t xml:space="preserve"> – użytkowych, dla 18 uczniów OPW, w skład którego wchodzą:</w:t>
      </w:r>
    </w:p>
    <w:p w14:paraId="6069A953" w14:textId="77777777" w:rsidR="00615EDE" w:rsidRDefault="00615EDE" w:rsidP="00615EDE">
      <w:pPr>
        <w:pStyle w:val="Bezodstpw"/>
        <w:numPr>
          <w:ilvl w:val="0"/>
          <w:numId w:val="2"/>
        </w:numPr>
      </w:pPr>
      <w:r>
        <w:rPr>
          <w:rFonts w:cstheme="minorHAnsi"/>
          <w:color w:val="0F252A"/>
          <w:sz w:val="24"/>
          <w:szCs w:val="24"/>
          <w:lang w:eastAsia="pl-PL"/>
        </w:rPr>
        <w:t xml:space="preserve">Bluza i spodnie Ubioru Mundurowego Ucznia wg wymagań technicznych - </w:t>
      </w:r>
      <w:proofErr w:type="spellStart"/>
      <w:r>
        <w:rPr>
          <w:rFonts w:cstheme="minorHAnsi"/>
          <w:color w:val="0F252A"/>
          <w:sz w:val="24"/>
          <w:szCs w:val="24"/>
          <w:lang w:eastAsia="pl-PL"/>
        </w:rPr>
        <w:t>kpl</w:t>
      </w:r>
      <w:proofErr w:type="spellEnd"/>
      <w:r>
        <w:rPr>
          <w:rFonts w:cstheme="minorHAnsi"/>
          <w:color w:val="0F252A"/>
          <w:sz w:val="24"/>
          <w:szCs w:val="24"/>
          <w:lang w:eastAsia="pl-PL"/>
        </w:rPr>
        <w:t>. 1;</w:t>
      </w:r>
    </w:p>
    <w:p w14:paraId="5091CB9E" w14:textId="77777777" w:rsidR="00615EDE" w:rsidRDefault="00615EDE" w:rsidP="00615EDE">
      <w:pPr>
        <w:pStyle w:val="Bezodstpw"/>
        <w:numPr>
          <w:ilvl w:val="0"/>
          <w:numId w:val="2"/>
        </w:numPr>
      </w:pPr>
      <w:r>
        <w:rPr>
          <w:rFonts w:cstheme="minorHAnsi"/>
          <w:color w:val="0F252A"/>
          <w:sz w:val="24"/>
          <w:szCs w:val="24"/>
          <w:lang w:eastAsia="pl-PL"/>
        </w:rPr>
        <w:t>Koszulka T-shirt w kolorze jednolitym dla szkoły - szt. 2;</w:t>
      </w:r>
    </w:p>
    <w:p w14:paraId="043D3D8D" w14:textId="77777777" w:rsidR="00615EDE" w:rsidRDefault="00615EDE" w:rsidP="00615EDE">
      <w:pPr>
        <w:pStyle w:val="Bezodstpw"/>
        <w:numPr>
          <w:ilvl w:val="0"/>
          <w:numId w:val="2"/>
        </w:numPr>
      </w:pPr>
      <w:r>
        <w:rPr>
          <w:rFonts w:cstheme="minorHAnsi"/>
          <w:color w:val="0F252A"/>
          <w:sz w:val="24"/>
          <w:szCs w:val="24"/>
          <w:lang w:eastAsia="pl-PL"/>
        </w:rPr>
        <w:t xml:space="preserve">Beret (granatowy) typu </w:t>
      </w:r>
      <w:proofErr w:type="spellStart"/>
      <w:r>
        <w:rPr>
          <w:rFonts w:cstheme="minorHAnsi"/>
          <w:color w:val="0F252A"/>
          <w:sz w:val="24"/>
          <w:szCs w:val="24"/>
          <w:lang w:eastAsia="pl-PL"/>
        </w:rPr>
        <w:t>midnight</w:t>
      </w:r>
      <w:proofErr w:type="spellEnd"/>
      <w:r>
        <w:rPr>
          <w:rFonts w:cstheme="minorHAnsi"/>
          <w:color w:val="0F252A"/>
          <w:sz w:val="24"/>
          <w:szCs w:val="24"/>
          <w:lang w:eastAsia="pl-PL"/>
        </w:rPr>
        <w:t xml:space="preserve"> </w:t>
      </w:r>
      <w:proofErr w:type="spellStart"/>
      <w:r>
        <w:rPr>
          <w:rFonts w:cstheme="minorHAnsi"/>
          <w:color w:val="0F252A"/>
          <w:sz w:val="24"/>
          <w:szCs w:val="24"/>
          <w:lang w:eastAsia="pl-PL"/>
        </w:rPr>
        <w:t>blue</w:t>
      </w:r>
      <w:proofErr w:type="spellEnd"/>
      <w:r>
        <w:rPr>
          <w:rFonts w:cstheme="minorHAnsi"/>
          <w:color w:val="0F252A"/>
          <w:sz w:val="24"/>
          <w:szCs w:val="24"/>
          <w:lang w:eastAsia="pl-PL"/>
        </w:rPr>
        <w:t xml:space="preserve"> o barwie numer 191970/2525112, </w:t>
      </w:r>
      <w:proofErr w:type="spellStart"/>
      <w:r>
        <w:rPr>
          <w:rFonts w:cstheme="minorHAnsi"/>
          <w:color w:val="0F252A"/>
          <w:sz w:val="24"/>
          <w:szCs w:val="24"/>
          <w:lang w:eastAsia="pl-PL"/>
        </w:rPr>
        <w:t>navy</w:t>
      </w:r>
      <w:proofErr w:type="spellEnd"/>
      <w:r>
        <w:rPr>
          <w:rFonts w:cstheme="minorHAnsi"/>
          <w:color w:val="0F252A"/>
          <w:sz w:val="24"/>
          <w:szCs w:val="24"/>
          <w:lang w:eastAsia="pl-PL"/>
        </w:rPr>
        <w:t xml:space="preserve"> o barwie numer 000080/00128 lub </w:t>
      </w:r>
      <w:proofErr w:type="spellStart"/>
      <w:r>
        <w:rPr>
          <w:rFonts w:cstheme="minorHAnsi"/>
          <w:color w:val="0F252A"/>
          <w:sz w:val="24"/>
          <w:szCs w:val="24"/>
          <w:lang w:eastAsia="pl-PL"/>
        </w:rPr>
        <w:t>dark</w:t>
      </w:r>
      <w:proofErr w:type="spellEnd"/>
      <w:r>
        <w:rPr>
          <w:rFonts w:cstheme="minorHAnsi"/>
          <w:color w:val="0F252A"/>
          <w:sz w:val="24"/>
          <w:szCs w:val="24"/>
          <w:lang w:eastAsia="pl-PL"/>
        </w:rPr>
        <w:t xml:space="preserve"> </w:t>
      </w:r>
      <w:proofErr w:type="spellStart"/>
      <w:r>
        <w:rPr>
          <w:rFonts w:cstheme="minorHAnsi"/>
          <w:color w:val="0F252A"/>
          <w:sz w:val="24"/>
          <w:szCs w:val="24"/>
          <w:lang w:eastAsia="pl-PL"/>
        </w:rPr>
        <w:t>blue</w:t>
      </w:r>
      <w:proofErr w:type="spellEnd"/>
      <w:r>
        <w:rPr>
          <w:rFonts w:cstheme="minorHAnsi"/>
          <w:color w:val="0F252A"/>
          <w:sz w:val="24"/>
          <w:szCs w:val="24"/>
          <w:lang w:eastAsia="pl-PL"/>
        </w:rPr>
        <w:t xml:space="preserve"> o barwie numer 00008B/00139 według kodu kolorów RGB - szt. 1;</w:t>
      </w:r>
    </w:p>
    <w:p w14:paraId="3C6EF2D6" w14:textId="77777777" w:rsidR="00615EDE" w:rsidRDefault="00615EDE" w:rsidP="00615EDE">
      <w:pPr>
        <w:pStyle w:val="Bezodstpw"/>
        <w:numPr>
          <w:ilvl w:val="0"/>
          <w:numId w:val="2"/>
        </w:numPr>
      </w:pPr>
      <w:r>
        <w:rPr>
          <w:rFonts w:cstheme="minorHAnsi"/>
          <w:color w:val="0F252A"/>
          <w:sz w:val="24"/>
          <w:szCs w:val="24"/>
          <w:lang w:eastAsia="pl-PL"/>
        </w:rPr>
        <w:t xml:space="preserve">Zestaw oznak regulaminowych do ubioru (oznaka rozpoznawcza placówki edukacyjnej, oznaka rozpoznawcza programu (OPW), oznaka identyfikacyjna z nazwiskiem, 2 szt. oznaki przynależności państwowej, oznaki klasy (I,II,III,IIII,IIIII)  – </w:t>
      </w:r>
      <w:proofErr w:type="spellStart"/>
      <w:r>
        <w:rPr>
          <w:rFonts w:cstheme="minorHAnsi"/>
          <w:color w:val="0F252A"/>
          <w:sz w:val="24"/>
          <w:szCs w:val="24"/>
          <w:lang w:eastAsia="pl-PL"/>
        </w:rPr>
        <w:t>kpl</w:t>
      </w:r>
      <w:proofErr w:type="spellEnd"/>
      <w:r>
        <w:rPr>
          <w:rFonts w:cstheme="minorHAnsi"/>
          <w:color w:val="0F252A"/>
          <w:sz w:val="24"/>
          <w:szCs w:val="24"/>
          <w:lang w:eastAsia="pl-PL"/>
        </w:rPr>
        <w:t>. 1;</w:t>
      </w:r>
    </w:p>
    <w:p w14:paraId="0766C075" w14:textId="77777777" w:rsidR="00615EDE" w:rsidRDefault="00615EDE" w:rsidP="00615EDE">
      <w:pPr>
        <w:pStyle w:val="Bezodstpw"/>
        <w:numPr>
          <w:ilvl w:val="0"/>
          <w:numId w:val="2"/>
        </w:numPr>
      </w:pPr>
      <w:r>
        <w:rPr>
          <w:rFonts w:cstheme="minorHAnsi"/>
          <w:color w:val="0F252A"/>
          <w:sz w:val="24"/>
          <w:szCs w:val="24"/>
          <w:lang w:eastAsia="pl-PL"/>
        </w:rPr>
        <w:t>Bluza ocieplana wykonana z materiału typu polar w kolorze jednolitym dla szkoły – szt. 1;</w:t>
      </w:r>
    </w:p>
    <w:p w14:paraId="0BF1EB46" w14:textId="77777777" w:rsidR="00615EDE" w:rsidRDefault="00615EDE" w:rsidP="00615EDE">
      <w:pPr>
        <w:pStyle w:val="Bezodstpw"/>
        <w:numPr>
          <w:ilvl w:val="0"/>
          <w:numId w:val="2"/>
        </w:numPr>
      </w:pPr>
      <w:r>
        <w:rPr>
          <w:rFonts w:cstheme="minorHAnsi"/>
          <w:color w:val="0F252A"/>
          <w:sz w:val="24"/>
          <w:szCs w:val="24"/>
          <w:lang w:eastAsia="pl-PL"/>
        </w:rPr>
        <w:t>Plecak taktyczny o pojemności co najmniej 25 litrów w kolorze czarnym lub kamuflażu pantera – sz. 1;</w:t>
      </w:r>
    </w:p>
    <w:p w14:paraId="5ADB9AB2" w14:textId="77777777" w:rsidR="00615EDE" w:rsidRDefault="00615EDE" w:rsidP="00615EDE">
      <w:pPr>
        <w:pStyle w:val="Bezodstpw"/>
        <w:numPr>
          <w:ilvl w:val="0"/>
          <w:numId w:val="2"/>
        </w:numPr>
      </w:pPr>
      <w:r>
        <w:rPr>
          <w:rFonts w:cstheme="minorHAnsi"/>
          <w:color w:val="0F252A"/>
          <w:sz w:val="24"/>
          <w:szCs w:val="24"/>
          <w:lang w:eastAsia="pl-PL"/>
        </w:rPr>
        <w:t xml:space="preserve">Rękawice zimowe w kolorze czarnym – </w:t>
      </w:r>
      <w:proofErr w:type="spellStart"/>
      <w:r>
        <w:rPr>
          <w:rFonts w:cstheme="minorHAnsi"/>
          <w:color w:val="0F252A"/>
          <w:sz w:val="24"/>
          <w:szCs w:val="24"/>
          <w:lang w:eastAsia="pl-PL"/>
        </w:rPr>
        <w:t>kpl</w:t>
      </w:r>
      <w:proofErr w:type="spellEnd"/>
      <w:r>
        <w:rPr>
          <w:rFonts w:cstheme="minorHAnsi"/>
          <w:color w:val="0F252A"/>
          <w:sz w:val="24"/>
          <w:szCs w:val="24"/>
          <w:lang w:eastAsia="pl-PL"/>
        </w:rPr>
        <w:t>. 1;</w:t>
      </w:r>
    </w:p>
    <w:p w14:paraId="35CA7655" w14:textId="77777777" w:rsidR="00615EDE" w:rsidRDefault="00615EDE" w:rsidP="00615EDE">
      <w:pPr>
        <w:pStyle w:val="Bezodstpw"/>
        <w:numPr>
          <w:ilvl w:val="0"/>
          <w:numId w:val="2"/>
        </w:numPr>
        <w:rPr>
          <w:rFonts w:cstheme="minorHAnsi"/>
          <w:color w:val="0F252A"/>
          <w:sz w:val="24"/>
          <w:szCs w:val="24"/>
          <w:lang w:eastAsia="pl-PL"/>
        </w:rPr>
      </w:pPr>
      <w:r>
        <w:rPr>
          <w:rFonts w:cstheme="minorHAnsi"/>
          <w:color w:val="0F252A"/>
          <w:sz w:val="24"/>
          <w:szCs w:val="24"/>
          <w:lang w:eastAsia="pl-PL"/>
        </w:rPr>
        <w:t xml:space="preserve">Czapka zimowa w kolorze czarnym – szt. 1. </w:t>
      </w:r>
    </w:p>
    <w:p w14:paraId="332A6249" w14:textId="77777777" w:rsidR="00615EDE" w:rsidRDefault="00615EDE" w:rsidP="00615EDE">
      <w:pPr>
        <w:pStyle w:val="Bezodstpw"/>
        <w:rPr>
          <w:rFonts w:cstheme="minorHAnsi"/>
          <w:color w:val="0F252A"/>
          <w:sz w:val="24"/>
          <w:szCs w:val="24"/>
          <w:lang w:eastAsia="pl-PL"/>
        </w:rPr>
      </w:pPr>
    </w:p>
    <w:p w14:paraId="7C096854" w14:textId="41ED88AA" w:rsidR="00615EDE" w:rsidRDefault="00615EDE" w:rsidP="00615EDE">
      <w:pPr>
        <w:pStyle w:val="Bezodstpw"/>
        <w:rPr>
          <w:rFonts w:cstheme="minorHAnsi"/>
          <w:color w:val="0F252A"/>
          <w:sz w:val="24"/>
          <w:szCs w:val="24"/>
          <w:lang w:eastAsia="pl-PL"/>
        </w:rPr>
      </w:pPr>
      <w:r>
        <w:rPr>
          <w:rFonts w:cstheme="minorHAnsi"/>
          <w:color w:val="0F252A"/>
          <w:sz w:val="24"/>
          <w:szCs w:val="24"/>
          <w:lang w:eastAsia="pl-PL"/>
        </w:rPr>
        <w:t>Wymagania techniczne określone zostały w załączniku nr 2 do zapytania ofertowego Nr 2024.9</w:t>
      </w:r>
    </w:p>
    <w:p w14:paraId="0FF4483E" w14:textId="77777777" w:rsidR="00615EDE" w:rsidRPr="00D77737" w:rsidRDefault="00615EDE" w:rsidP="00615EDE">
      <w:pPr>
        <w:pStyle w:val="Bezodstpw"/>
        <w:rPr>
          <w:rFonts w:cstheme="minorHAnsi"/>
          <w:color w:val="0F252A"/>
          <w:sz w:val="12"/>
          <w:szCs w:val="12"/>
          <w:lang w:eastAsia="pl-PL"/>
        </w:rPr>
      </w:pPr>
    </w:p>
    <w:p w14:paraId="29843164" w14:textId="77777777" w:rsidR="00615EDE" w:rsidRDefault="00615EDE" w:rsidP="00615EDE">
      <w:pPr>
        <w:pStyle w:val="Bezodstpw"/>
        <w:rPr>
          <w:rFonts w:cstheme="minorHAnsi"/>
          <w:b/>
          <w:color w:val="0F252A"/>
          <w:sz w:val="24"/>
          <w:szCs w:val="24"/>
          <w:lang w:eastAsia="pl-PL"/>
        </w:rPr>
      </w:pPr>
      <w:r>
        <w:rPr>
          <w:rFonts w:cstheme="minorHAnsi"/>
          <w:b/>
          <w:color w:val="0F252A"/>
          <w:sz w:val="24"/>
          <w:szCs w:val="24"/>
          <w:lang w:eastAsia="pl-PL"/>
        </w:rPr>
        <w:t xml:space="preserve"> OKRES  REALIZACJI  ZAMÓWIENIA </w:t>
      </w:r>
    </w:p>
    <w:p w14:paraId="4F678C04" w14:textId="4E727423" w:rsidR="00615EDE" w:rsidRDefault="00615EDE" w:rsidP="00615EDE">
      <w:pPr>
        <w:pStyle w:val="Bezodstpw"/>
        <w:rPr>
          <w:rFonts w:cstheme="minorHAnsi"/>
          <w:color w:val="0F252A"/>
          <w:sz w:val="24"/>
          <w:szCs w:val="24"/>
          <w:lang w:eastAsia="pl-PL"/>
        </w:rPr>
      </w:pPr>
      <w:r>
        <w:rPr>
          <w:rFonts w:cstheme="minorHAnsi"/>
          <w:color w:val="0F252A"/>
          <w:sz w:val="24"/>
          <w:szCs w:val="24"/>
          <w:lang w:eastAsia="pl-PL"/>
        </w:rPr>
        <w:t xml:space="preserve">Okres realizacji zamówienia zostanie uzgodniony indywidualnie z wybranym oferentem, nie później jednak niż do dnia 16  grudnia 2024 roku.  </w:t>
      </w:r>
    </w:p>
    <w:p w14:paraId="52734241" w14:textId="77777777" w:rsidR="00615EDE" w:rsidRDefault="00615EDE" w:rsidP="00615EDE">
      <w:pPr>
        <w:pStyle w:val="Bezodstpw"/>
        <w:rPr>
          <w:rFonts w:cstheme="minorHAnsi"/>
          <w:b/>
          <w:color w:val="0F252A"/>
          <w:sz w:val="24"/>
          <w:szCs w:val="24"/>
          <w:lang w:eastAsia="pl-PL"/>
        </w:rPr>
      </w:pPr>
    </w:p>
    <w:p w14:paraId="2AC1986C" w14:textId="77777777" w:rsidR="00615EDE" w:rsidRDefault="00615EDE" w:rsidP="00615EDE">
      <w:pPr>
        <w:pStyle w:val="Bezodstpw"/>
        <w:rPr>
          <w:rFonts w:cstheme="minorHAnsi"/>
          <w:b/>
          <w:color w:val="0F252A"/>
          <w:sz w:val="24"/>
          <w:szCs w:val="24"/>
          <w:lang w:eastAsia="pl-PL"/>
        </w:rPr>
      </w:pPr>
      <w:r>
        <w:rPr>
          <w:rFonts w:cstheme="minorHAnsi"/>
          <w:b/>
          <w:color w:val="0F252A"/>
          <w:sz w:val="24"/>
          <w:szCs w:val="24"/>
          <w:lang w:eastAsia="pl-PL"/>
        </w:rPr>
        <w:t>OPIS SPOSOBU PRZYGOTOWANIA OFERTY</w:t>
      </w:r>
    </w:p>
    <w:p w14:paraId="600134C9" w14:textId="77777777" w:rsidR="00615EDE" w:rsidRDefault="00615EDE" w:rsidP="00615EDE">
      <w:pPr>
        <w:pStyle w:val="Bezodstpw"/>
        <w:numPr>
          <w:ilvl w:val="0"/>
          <w:numId w:val="1"/>
        </w:numPr>
        <w:rPr>
          <w:rFonts w:cstheme="minorHAnsi"/>
          <w:color w:val="0F252A"/>
          <w:sz w:val="24"/>
          <w:szCs w:val="24"/>
          <w:lang w:eastAsia="pl-PL"/>
        </w:rPr>
      </w:pPr>
      <w:r>
        <w:rPr>
          <w:rFonts w:cstheme="minorHAnsi"/>
          <w:color w:val="0F252A"/>
          <w:sz w:val="24"/>
          <w:szCs w:val="24"/>
          <w:lang w:eastAsia="pl-PL"/>
        </w:rPr>
        <w:t>Oferta powinna być:</w:t>
      </w:r>
    </w:p>
    <w:p w14:paraId="2952DCC9" w14:textId="77777777" w:rsidR="00615EDE" w:rsidRDefault="00615EDE" w:rsidP="00615EDE">
      <w:pPr>
        <w:pStyle w:val="Bezodstpw"/>
        <w:rPr>
          <w:rFonts w:cstheme="minorHAnsi"/>
          <w:color w:val="0F252A"/>
          <w:sz w:val="24"/>
          <w:szCs w:val="24"/>
          <w:lang w:eastAsia="pl-PL"/>
        </w:rPr>
      </w:pPr>
      <w:r>
        <w:rPr>
          <w:rFonts w:cstheme="minorHAnsi"/>
          <w:color w:val="0F252A"/>
          <w:sz w:val="24"/>
          <w:szCs w:val="24"/>
          <w:lang w:eastAsia="pl-PL"/>
        </w:rPr>
        <w:t>            - opatrzona pieczątką firmową,</w:t>
      </w:r>
    </w:p>
    <w:p w14:paraId="6AECD5B9" w14:textId="77777777" w:rsidR="00615EDE" w:rsidRDefault="00615EDE" w:rsidP="00615EDE">
      <w:pPr>
        <w:pStyle w:val="Bezodstpw"/>
        <w:rPr>
          <w:rFonts w:cstheme="minorHAnsi"/>
          <w:color w:val="0F252A"/>
          <w:sz w:val="24"/>
          <w:szCs w:val="24"/>
          <w:lang w:eastAsia="pl-PL"/>
        </w:rPr>
      </w:pPr>
      <w:r>
        <w:rPr>
          <w:rFonts w:cstheme="minorHAnsi"/>
          <w:color w:val="0F252A"/>
          <w:sz w:val="24"/>
          <w:szCs w:val="24"/>
          <w:lang w:eastAsia="pl-PL"/>
        </w:rPr>
        <w:t>            - posiadać datę sporządzenia,</w:t>
      </w:r>
    </w:p>
    <w:p w14:paraId="1ACFF7B8" w14:textId="77777777" w:rsidR="00615EDE" w:rsidRDefault="00615EDE" w:rsidP="00615EDE">
      <w:pPr>
        <w:pStyle w:val="Bezodstpw"/>
        <w:rPr>
          <w:rFonts w:cstheme="minorHAnsi"/>
          <w:color w:val="0F252A"/>
          <w:sz w:val="24"/>
          <w:szCs w:val="24"/>
          <w:lang w:eastAsia="pl-PL"/>
        </w:rPr>
      </w:pPr>
      <w:r>
        <w:rPr>
          <w:rFonts w:cstheme="minorHAnsi"/>
          <w:color w:val="0F252A"/>
          <w:sz w:val="24"/>
          <w:szCs w:val="24"/>
          <w:lang w:eastAsia="pl-PL"/>
        </w:rPr>
        <w:t>            - zawierać adres lub siedzibę oferenta, numer telefonu, numer NIP,</w:t>
      </w:r>
    </w:p>
    <w:p w14:paraId="375F1BB2" w14:textId="77777777" w:rsidR="00615EDE" w:rsidRDefault="00615EDE" w:rsidP="00615EDE">
      <w:pPr>
        <w:pStyle w:val="Bezodstpw"/>
        <w:rPr>
          <w:rFonts w:cstheme="minorHAnsi"/>
          <w:color w:val="0F252A"/>
          <w:sz w:val="24"/>
          <w:szCs w:val="24"/>
          <w:lang w:eastAsia="pl-PL"/>
        </w:rPr>
      </w:pPr>
      <w:r>
        <w:rPr>
          <w:rFonts w:cstheme="minorHAnsi"/>
          <w:color w:val="0F252A"/>
          <w:sz w:val="24"/>
          <w:szCs w:val="24"/>
          <w:lang w:eastAsia="pl-PL"/>
        </w:rPr>
        <w:t>            - podpisana czytelnie przez wykonawcę,</w:t>
      </w:r>
    </w:p>
    <w:p w14:paraId="56B64AF0" w14:textId="77777777" w:rsidR="00615EDE" w:rsidRDefault="00615EDE" w:rsidP="00615EDE">
      <w:pPr>
        <w:pStyle w:val="Bezodstpw"/>
        <w:numPr>
          <w:ilvl w:val="0"/>
          <w:numId w:val="1"/>
        </w:numPr>
        <w:rPr>
          <w:rFonts w:cstheme="minorHAnsi"/>
          <w:color w:val="0F252A"/>
          <w:sz w:val="24"/>
          <w:szCs w:val="24"/>
          <w:lang w:eastAsia="pl-PL"/>
        </w:rPr>
      </w:pPr>
      <w:r>
        <w:rPr>
          <w:rFonts w:cstheme="minorHAnsi"/>
          <w:color w:val="0F252A"/>
          <w:sz w:val="24"/>
          <w:szCs w:val="24"/>
          <w:lang w:eastAsia="pl-PL"/>
        </w:rPr>
        <w:t xml:space="preserve">Oferta musi obejmować pełny zakres zamówienia </w:t>
      </w:r>
    </w:p>
    <w:p w14:paraId="2A65B9C6" w14:textId="77777777" w:rsidR="00615EDE" w:rsidRDefault="00615EDE" w:rsidP="00615EDE">
      <w:pPr>
        <w:pStyle w:val="Bezodstpw"/>
        <w:numPr>
          <w:ilvl w:val="0"/>
          <w:numId w:val="1"/>
        </w:numPr>
        <w:rPr>
          <w:rFonts w:cstheme="minorHAnsi"/>
          <w:color w:val="0F252A"/>
          <w:sz w:val="24"/>
          <w:szCs w:val="24"/>
          <w:lang w:eastAsia="pl-PL"/>
        </w:rPr>
      </w:pPr>
      <w:r>
        <w:rPr>
          <w:rFonts w:cstheme="minorHAnsi"/>
          <w:color w:val="0F252A"/>
          <w:sz w:val="24"/>
          <w:szCs w:val="24"/>
          <w:lang w:eastAsia="pl-PL"/>
        </w:rPr>
        <w:t>Wykonawca może wprowadzić zmiany lub wycofać złożoną przez siebie ofertę pod warunkiem, że Zamawiający otrzyma pisemne powiadomienie o wprowadzeniu zmian lub wycofaniu przed terminem składania ofert. Powiadomienie o wprowadzeniu zmian lub wycofanie zostanie przygotowane i opieczętowane i oznaczone, a koperty będą dodatkowo oznaczone napisem „Zmiana” lub „Wycofanie”. Wykonawca nie może wycofać oferty i wprowadzić zmian w ofercie po upływie terminu składania ofert.</w:t>
      </w:r>
    </w:p>
    <w:p w14:paraId="1B949994" w14:textId="77777777" w:rsidR="00615EDE" w:rsidRPr="00D77737" w:rsidRDefault="00615EDE" w:rsidP="00615EDE">
      <w:pPr>
        <w:pStyle w:val="Bezodstpw"/>
        <w:rPr>
          <w:rFonts w:cstheme="minorHAnsi"/>
          <w:color w:val="0F252A"/>
          <w:sz w:val="14"/>
          <w:szCs w:val="14"/>
          <w:lang w:eastAsia="pl-PL"/>
        </w:rPr>
      </w:pPr>
      <w:r>
        <w:rPr>
          <w:rFonts w:cstheme="minorHAnsi"/>
          <w:color w:val="0F252A"/>
          <w:sz w:val="24"/>
          <w:szCs w:val="24"/>
          <w:lang w:eastAsia="pl-PL"/>
        </w:rPr>
        <w:t>  </w:t>
      </w:r>
    </w:p>
    <w:p w14:paraId="2ED48288" w14:textId="77777777" w:rsidR="00615EDE" w:rsidRDefault="00615EDE" w:rsidP="00615EDE">
      <w:pPr>
        <w:pStyle w:val="Bezodstpw"/>
        <w:rPr>
          <w:rFonts w:cstheme="minorHAnsi"/>
          <w:b/>
          <w:color w:val="0F252A"/>
          <w:sz w:val="24"/>
          <w:szCs w:val="24"/>
          <w:lang w:eastAsia="pl-PL"/>
        </w:rPr>
      </w:pPr>
      <w:r>
        <w:rPr>
          <w:rFonts w:cstheme="minorHAnsi"/>
          <w:b/>
          <w:color w:val="0F252A"/>
          <w:sz w:val="24"/>
          <w:szCs w:val="24"/>
          <w:lang w:eastAsia="pl-PL"/>
        </w:rPr>
        <w:t>OSOBA DO KONTAKTU</w:t>
      </w:r>
    </w:p>
    <w:p w14:paraId="29A064FD" w14:textId="77777777" w:rsidR="00615EDE" w:rsidRDefault="00615EDE" w:rsidP="00615EDE">
      <w:pPr>
        <w:pStyle w:val="Bezodstpw"/>
        <w:rPr>
          <w:rFonts w:cstheme="minorHAnsi"/>
          <w:color w:val="0F252A"/>
          <w:sz w:val="24"/>
          <w:szCs w:val="24"/>
          <w:lang w:eastAsia="pl-PL"/>
        </w:rPr>
      </w:pPr>
      <w:r>
        <w:rPr>
          <w:rFonts w:cstheme="minorHAnsi"/>
          <w:color w:val="0F252A"/>
          <w:sz w:val="24"/>
          <w:szCs w:val="24"/>
          <w:lang w:eastAsia="pl-PL"/>
        </w:rPr>
        <w:t>Dodatkowych informacji udziela:</w:t>
      </w:r>
    </w:p>
    <w:p w14:paraId="094EFFA0" w14:textId="77777777" w:rsidR="00615EDE" w:rsidRDefault="00615EDE" w:rsidP="00615EDE">
      <w:pPr>
        <w:pStyle w:val="Bezodstpw"/>
        <w:rPr>
          <w:rFonts w:cstheme="minorHAnsi"/>
          <w:color w:val="0F252A"/>
          <w:sz w:val="24"/>
          <w:szCs w:val="24"/>
          <w:lang w:eastAsia="pl-PL"/>
        </w:rPr>
      </w:pPr>
      <w:r>
        <w:rPr>
          <w:rFonts w:cstheme="minorHAnsi"/>
          <w:color w:val="0F252A"/>
          <w:sz w:val="24"/>
          <w:szCs w:val="24"/>
          <w:lang w:eastAsia="pl-PL"/>
        </w:rPr>
        <w:t>Dyrektor Alicja Jaśkowiak tel. 693-171-621</w:t>
      </w:r>
    </w:p>
    <w:p w14:paraId="36B15C11" w14:textId="77777777" w:rsidR="00615EDE" w:rsidRDefault="00615EDE" w:rsidP="00615EDE">
      <w:pPr>
        <w:pStyle w:val="Bezodstpw"/>
        <w:rPr>
          <w:rFonts w:cstheme="minorHAnsi"/>
          <w:color w:val="0F252A"/>
          <w:sz w:val="24"/>
          <w:szCs w:val="24"/>
          <w:lang w:eastAsia="pl-PL"/>
        </w:rPr>
      </w:pPr>
      <w:r>
        <w:rPr>
          <w:rFonts w:cstheme="minorHAnsi"/>
          <w:color w:val="0F252A"/>
          <w:sz w:val="24"/>
          <w:szCs w:val="24"/>
          <w:lang w:eastAsia="pl-PL"/>
        </w:rPr>
        <w:t>Koordynator klas woskowych tel. 661-197-719</w:t>
      </w:r>
    </w:p>
    <w:p w14:paraId="4D25C1D4" w14:textId="39802DD3" w:rsidR="00615EDE" w:rsidRDefault="00615EDE" w:rsidP="00615EDE">
      <w:pPr>
        <w:pStyle w:val="Bezodstpw"/>
        <w:rPr>
          <w:rFonts w:cstheme="minorHAnsi"/>
          <w:color w:val="0F252A"/>
          <w:sz w:val="24"/>
          <w:szCs w:val="24"/>
          <w:lang w:eastAsia="pl-PL"/>
        </w:rPr>
      </w:pPr>
      <w:r>
        <w:rPr>
          <w:rFonts w:cstheme="minorHAnsi"/>
          <w:color w:val="0F252A"/>
          <w:sz w:val="24"/>
          <w:szCs w:val="24"/>
          <w:lang w:eastAsia="pl-PL"/>
        </w:rPr>
        <w:t xml:space="preserve">oraz adres e-mail: </w:t>
      </w:r>
      <w:r>
        <w:rPr>
          <w:rFonts w:cstheme="minorHAnsi"/>
          <w:color w:val="2F901D"/>
          <w:sz w:val="24"/>
          <w:szCs w:val="24"/>
          <w:u w:val="single"/>
          <w:lang w:eastAsia="pl-PL"/>
        </w:rPr>
        <w:t>sekretariat@zsszubin.pl</w:t>
      </w:r>
    </w:p>
    <w:p w14:paraId="3C89D10F" w14:textId="77777777" w:rsidR="00615EDE" w:rsidRDefault="00615EDE" w:rsidP="00615EDE">
      <w:pPr>
        <w:pStyle w:val="Bezodstpw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</w:t>
      </w:r>
    </w:p>
    <w:p w14:paraId="0E260DA2" w14:textId="77777777" w:rsidR="00615EDE" w:rsidRDefault="00615EDE" w:rsidP="00615EDE">
      <w:pPr>
        <w:pStyle w:val="Bezodstpw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Zatwierdzam</w:t>
      </w:r>
    </w:p>
    <w:p w14:paraId="1F5086C2" w14:textId="7F427A0C" w:rsidR="00860628" w:rsidRDefault="00D77737" w:rsidP="00D77737">
      <w:pPr>
        <w:pStyle w:val="Bezodstpw"/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Alicja Jaśkowiak</w:t>
      </w:r>
    </w:p>
    <w:sectPr w:rsidR="00860628" w:rsidSect="00615EDE">
      <w:pgSz w:w="11906" w:h="16838"/>
      <w:pgMar w:top="1417" w:right="991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13282"/>
    <w:multiLevelType w:val="multilevel"/>
    <w:tmpl w:val="CE923AB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27D637E"/>
    <w:multiLevelType w:val="multilevel"/>
    <w:tmpl w:val="4B86D7A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221207378">
    <w:abstractNumId w:val="0"/>
  </w:num>
  <w:num w:numId="2" w16cid:durableId="148638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EDE"/>
    <w:rsid w:val="00615EDE"/>
    <w:rsid w:val="00860628"/>
    <w:rsid w:val="00D77737"/>
    <w:rsid w:val="00DF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82D7C"/>
  <w15:chartTrackingRefBased/>
  <w15:docId w15:val="{A97602A8-626D-42F3-A2CC-A2A35499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15EDE"/>
    <w:pPr>
      <w:suppressAutoHyphens/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Nowacka</dc:creator>
  <cp:keywords/>
  <dc:description/>
  <cp:lastModifiedBy>Marzena Nowacka</cp:lastModifiedBy>
  <cp:revision>2</cp:revision>
  <dcterms:created xsi:type="dcterms:W3CDTF">2024-11-28T07:40:00Z</dcterms:created>
  <dcterms:modified xsi:type="dcterms:W3CDTF">2024-11-28T07:40:00Z</dcterms:modified>
</cp:coreProperties>
</file>